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4EA1" w:rsidRDefault="00694EA1">
      <w:pPr>
        <w:jc w:val="center"/>
        <w:rPr>
          <w:b/>
          <w:bCs/>
          <w:sz w:val="36"/>
          <w:szCs w:val="36"/>
          <w:lang w:val="ru-RU"/>
        </w:rPr>
      </w:pPr>
      <w:bookmarkStart w:id="0" w:name="_GoBack"/>
      <w:bookmarkEnd w:id="0"/>
    </w:p>
    <w:p w:rsidR="00E6382A" w:rsidRPr="000F75B7" w:rsidRDefault="000F75B7">
      <w:pPr>
        <w:jc w:val="center"/>
        <w:rPr>
          <w:b/>
          <w:bCs/>
          <w:sz w:val="36"/>
          <w:szCs w:val="36"/>
          <w:lang w:val="ru-RU"/>
        </w:rPr>
      </w:pPr>
      <w:r w:rsidRPr="000F75B7">
        <w:rPr>
          <w:b/>
          <w:bCs/>
          <w:sz w:val="36"/>
          <w:szCs w:val="36"/>
          <w:lang w:val="ru-RU"/>
        </w:rPr>
        <w:t>ИНТЕРАКТИВНАЯ КАРТА</w:t>
      </w:r>
    </w:p>
    <w:p w:rsidR="00E6382A" w:rsidRPr="000F75B7" w:rsidRDefault="000F75B7">
      <w:pPr>
        <w:jc w:val="center"/>
        <w:rPr>
          <w:b/>
          <w:bCs/>
          <w:sz w:val="36"/>
          <w:szCs w:val="36"/>
          <w:lang w:val="ru-RU"/>
        </w:rPr>
      </w:pPr>
      <w:r w:rsidRPr="000F75B7">
        <w:rPr>
          <w:b/>
          <w:bCs/>
          <w:sz w:val="36"/>
          <w:szCs w:val="36"/>
          <w:lang w:val="ru-RU"/>
        </w:rPr>
        <w:t>отключения горячего водоснабжения в Подмосковье</w:t>
      </w:r>
    </w:p>
    <w:p w:rsidR="00E6382A" w:rsidRPr="000F75B7" w:rsidRDefault="00E6382A">
      <w:pPr>
        <w:rPr>
          <w:lang w:val="ru-RU"/>
        </w:rPr>
      </w:pPr>
    </w:p>
    <w:p w:rsidR="00E6382A" w:rsidRPr="000F75B7" w:rsidRDefault="00E6382A">
      <w:pPr>
        <w:rPr>
          <w:lang w:val="ru-RU"/>
        </w:rPr>
      </w:pPr>
    </w:p>
    <w:p w:rsidR="00E6382A" w:rsidRDefault="000F75B7">
      <w:pPr>
        <w:jc w:val="center"/>
      </w:pPr>
      <w:r>
        <w:rPr>
          <w:noProof/>
          <w:lang w:val="ru-RU" w:eastAsia="ru-RU"/>
        </w:rPr>
        <w:drawing>
          <wp:inline distT="0" distB="0" distL="114300" distR="114300">
            <wp:extent cx="2362200" cy="23717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E6382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1FE0C6"/>
    <w:rsid w:val="FF1FE0C6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0F75B7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4EA1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7628C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382A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FFFE834"/>
    <w:rsid w:val="3D2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hAnsi="Times New Roman"/>
      <w:sz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F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75B7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hAnsi="Times New Roman"/>
      <w:sz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F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75B7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mironovva</dc:creator>
  <cp:lastModifiedBy>Елена Макаренко</cp:lastModifiedBy>
  <cp:revision>4</cp:revision>
  <dcterms:created xsi:type="dcterms:W3CDTF">2021-05-28T12:18:00Z</dcterms:created>
  <dcterms:modified xsi:type="dcterms:W3CDTF">2021-06-02T12:24:00Z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